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82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D7">
        <w:rPr>
          <w:rFonts w:ascii="Times New Roman" w:hAnsi="Times New Roman" w:cs="Times New Roman"/>
          <w:b/>
          <w:sz w:val="28"/>
          <w:szCs w:val="28"/>
        </w:rPr>
        <w:t xml:space="preserve">Договор публичной оферты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оказании услуг </w:t>
      </w:r>
    </w:p>
    <w:p w:rsidR="00B76382" w:rsidRPr="00B520D7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Консьерж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service</w:t>
      </w:r>
      <w:r w:rsidRPr="00B520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department</w:t>
      </w:r>
      <w:r w:rsidRPr="00B520D7">
        <w:rPr>
          <w:rFonts w:ascii="Times New Roman" w:hAnsi="Times New Roman" w:cs="Times New Roman"/>
          <w:b/>
          <w:sz w:val="28"/>
          <w:szCs w:val="28"/>
        </w:rPr>
        <w:t>)</w:t>
      </w:r>
    </w:p>
    <w:p w:rsidR="00B76382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20D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76382" w:rsidRPr="00B520D7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520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веден в действие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«14</w:t>
      </w:r>
      <w:r w:rsidRPr="00B520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520D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года</w:t>
      </w:r>
      <w:r w:rsidRPr="00B520D7">
        <w:rPr>
          <w:rFonts w:ascii="Times New Roman" w:hAnsi="Times New Roman" w:cs="Times New Roman"/>
          <w:sz w:val="28"/>
          <w:szCs w:val="28"/>
        </w:rPr>
        <w:cr/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>Настоящим общество с огран</w:t>
      </w:r>
      <w:r>
        <w:rPr>
          <w:rFonts w:ascii="Times New Roman" w:hAnsi="Times New Roman" w:cs="Times New Roman"/>
          <w:sz w:val="28"/>
          <w:szCs w:val="28"/>
        </w:rPr>
        <w:t>иченной ответственностью «Консьерж</w:t>
      </w:r>
      <w:r w:rsidRPr="005B6810">
        <w:rPr>
          <w:rFonts w:ascii="Times New Roman" w:hAnsi="Times New Roman" w:cs="Times New Roman"/>
          <w:sz w:val="28"/>
          <w:szCs w:val="28"/>
        </w:rPr>
        <w:t xml:space="preserve">», далее Исполнитель, выражает намерение заключить договор об оказании услуг </w:t>
      </w:r>
      <w:r w:rsidRPr="00B520D7">
        <w:rPr>
          <w:rFonts w:ascii="Times New Roman" w:hAnsi="Times New Roman" w:cs="Times New Roman"/>
          <w:sz w:val="28"/>
          <w:szCs w:val="28"/>
        </w:rPr>
        <w:t>Консьерж (</w:t>
      </w:r>
      <w:proofErr w:type="spellStart"/>
      <w:r w:rsidRPr="00B520D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B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0D7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B520D7">
        <w:rPr>
          <w:rFonts w:ascii="Times New Roman" w:hAnsi="Times New Roman" w:cs="Times New Roman"/>
          <w:sz w:val="28"/>
          <w:szCs w:val="28"/>
        </w:rPr>
        <w:t>)</w:t>
      </w:r>
      <w:r w:rsidRPr="005B6810">
        <w:rPr>
          <w:rFonts w:ascii="Times New Roman" w:hAnsi="Times New Roman" w:cs="Times New Roman"/>
          <w:sz w:val="28"/>
          <w:szCs w:val="28"/>
        </w:rPr>
        <w:t xml:space="preserve"> с Заказчиками на условиях настоящ</w:t>
      </w:r>
      <w:r>
        <w:rPr>
          <w:rFonts w:ascii="Times New Roman" w:hAnsi="Times New Roman" w:cs="Times New Roman"/>
          <w:sz w:val="28"/>
          <w:szCs w:val="28"/>
        </w:rPr>
        <w:t>ей оферты (далее — "Договор").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>В соответствии с пунктом 2 статьи 437 Гражданского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5B6810">
        <w:rPr>
          <w:rFonts w:ascii="Times New Roman" w:hAnsi="Times New Roman" w:cs="Times New Roman"/>
          <w:sz w:val="28"/>
          <w:szCs w:val="28"/>
        </w:rPr>
        <w:t xml:space="preserve">ГК РФ) в случае принятия изложенных ниже условий </w:t>
      </w:r>
      <w:r>
        <w:rPr>
          <w:rFonts w:ascii="Times New Roman" w:hAnsi="Times New Roman" w:cs="Times New Roman"/>
          <w:sz w:val="28"/>
          <w:szCs w:val="28"/>
        </w:rPr>
        <w:t>любое</w:t>
      </w:r>
      <w:r w:rsidRPr="005B6810">
        <w:rPr>
          <w:rFonts w:ascii="Times New Roman" w:hAnsi="Times New Roman" w:cs="Times New Roman"/>
          <w:sz w:val="28"/>
          <w:szCs w:val="28"/>
        </w:rPr>
        <w:t xml:space="preserve"> физическое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— Сторонами настоящего договора.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Заказчик соглашается с условиями Договора путем </w:t>
      </w:r>
      <w:r>
        <w:rPr>
          <w:rFonts w:ascii="Times New Roman" w:hAnsi="Times New Roman" w:cs="Times New Roman"/>
          <w:sz w:val="28"/>
          <w:szCs w:val="28"/>
        </w:rPr>
        <w:t>написания</w:t>
      </w:r>
      <w:r w:rsidRPr="005B681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6810">
        <w:rPr>
          <w:rFonts w:ascii="Times New Roman" w:hAnsi="Times New Roman" w:cs="Times New Roman"/>
          <w:sz w:val="28"/>
          <w:szCs w:val="28"/>
        </w:rPr>
        <w:t xml:space="preserve"> о присоединении к условиям Договора публичной оферты об оказании услуг </w:t>
      </w:r>
      <w:r w:rsidRPr="00ED52CA">
        <w:rPr>
          <w:rFonts w:ascii="Times New Roman" w:hAnsi="Times New Roman" w:cs="Times New Roman"/>
          <w:sz w:val="28"/>
          <w:szCs w:val="28"/>
        </w:rPr>
        <w:t>Консьерж (</w:t>
      </w:r>
      <w:proofErr w:type="spellStart"/>
      <w:r w:rsidRPr="00ED52CA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ED5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2CA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ED52CA">
        <w:rPr>
          <w:rFonts w:ascii="Times New Roman" w:hAnsi="Times New Roman" w:cs="Times New Roman"/>
          <w:sz w:val="28"/>
          <w:szCs w:val="28"/>
        </w:rPr>
        <w:t xml:space="preserve">) </w:t>
      </w:r>
      <w:r w:rsidRPr="005B6810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«Договор»).</w:t>
      </w:r>
      <w:r w:rsidRPr="005B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82" w:rsidRPr="00ED52CA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CA">
        <w:rPr>
          <w:rFonts w:ascii="Times New Roman" w:hAnsi="Times New Roman" w:cs="Times New Roman"/>
          <w:b/>
          <w:sz w:val="28"/>
          <w:szCs w:val="28"/>
        </w:rPr>
        <w:t>1. ТЕРМИНЫ И ОПРЕДЕЛЕНИЯ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Оферта — настоящий документ, опубликованный в сети Интернет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7098D">
        <w:rPr>
          <w:rFonts w:ascii="Times New Roman" w:hAnsi="Times New Roman" w:cs="Times New Roman"/>
          <w:sz w:val="28"/>
          <w:szCs w:val="28"/>
        </w:rPr>
        <w:t>.</w:t>
      </w:r>
      <w:r w:rsidRPr="00C7098D">
        <w:t xml:space="preserve"> </w:t>
      </w:r>
      <w:r w:rsidRPr="00C7098D">
        <w:rPr>
          <w:rFonts w:ascii="Times New Roman" w:hAnsi="Times New Roman" w:cs="Times New Roman"/>
          <w:sz w:val="28"/>
          <w:szCs w:val="28"/>
          <w:lang w:val="en-US"/>
        </w:rPr>
        <w:t>concierge</w:t>
      </w:r>
      <w:r w:rsidRPr="00C7098D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709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6810">
        <w:rPr>
          <w:rFonts w:ascii="Times New Roman" w:hAnsi="Times New Roman" w:cs="Times New Roman"/>
          <w:sz w:val="28"/>
          <w:szCs w:val="28"/>
        </w:rPr>
        <w:t>;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 Акцепт Оферты — полное и безоговорочное принятие оферты</w:t>
      </w:r>
      <w:r>
        <w:rPr>
          <w:rFonts w:ascii="Times New Roman" w:hAnsi="Times New Roman" w:cs="Times New Roman"/>
          <w:sz w:val="28"/>
          <w:szCs w:val="28"/>
        </w:rPr>
        <w:t xml:space="preserve"> путем написания в произвольной форме Заказчиком Заявления</w:t>
      </w:r>
      <w:r w:rsidRPr="00081CBD">
        <w:rPr>
          <w:rFonts w:ascii="Times New Roman" w:hAnsi="Times New Roman" w:cs="Times New Roman"/>
          <w:sz w:val="28"/>
          <w:szCs w:val="28"/>
        </w:rPr>
        <w:t xml:space="preserve"> о присоединении к условиям Договора из содержани</w:t>
      </w:r>
      <w:r>
        <w:rPr>
          <w:rFonts w:ascii="Times New Roman" w:hAnsi="Times New Roman" w:cs="Times New Roman"/>
          <w:sz w:val="28"/>
          <w:szCs w:val="28"/>
        </w:rPr>
        <w:t>я которого следует что Заказчик с</w:t>
      </w:r>
      <w:r w:rsidRPr="00081CBD">
        <w:rPr>
          <w:rFonts w:ascii="Times New Roman" w:hAnsi="Times New Roman" w:cs="Times New Roman"/>
          <w:sz w:val="28"/>
          <w:szCs w:val="28"/>
        </w:rPr>
        <w:t xml:space="preserve"> условиями договор</w:t>
      </w:r>
      <w:r>
        <w:rPr>
          <w:rFonts w:ascii="Times New Roman" w:hAnsi="Times New Roman" w:cs="Times New Roman"/>
          <w:sz w:val="28"/>
          <w:szCs w:val="28"/>
        </w:rPr>
        <w:t>а оферты ознакомлен и согласен</w:t>
      </w:r>
      <w:r w:rsidRPr="005B6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382" w:rsidRPr="00ED52CA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CA">
        <w:rPr>
          <w:rFonts w:ascii="Times New Roman" w:hAnsi="Times New Roman" w:cs="Times New Roman"/>
          <w:b/>
          <w:sz w:val="28"/>
          <w:szCs w:val="28"/>
        </w:rPr>
        <w:t>2. ПРЕДМЕТ ДОГОВОРА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Исполнитель обязуется оказывать Заказчику, принявшему Оферту</w:t>
      </w:r>
      <w:r w:rsidRPr="005B6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бесплатного пользования в период действия Договора следующими сервисами</w:t>
      </w:r>
      <w:r w:rsidRPr="005B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Исполнитель обязуется оказывать Заказчику, принявшему Оферту</w:t>
      </w:r>
      <w:r w:rsidRPr="005B6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бесплатного пользования в период действия Договора следующими сервисами</w:t>
      </w:r>
      <w:r w:rsidRPr="005B68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b/>
          <w:sz w:val="28"/>
          <w:szCs w:val="28"/>
        </w:rPr>
        <w:t>Сантехник</w:t>
      </w:r>
      <w:r w:rsidRPr="00BC44A6">
        <w:rPr>
          <w:rFonts w:ascii="Times New Roman" w:hAnsi="Times New Roman" w:cs="Times New Roman"/>
          <w:b/>
          <w:sz w:val="28"/>
          <w:szCs w:val="28"/>
        </w:rPr>
        <w:t>:</w:t>
      </w:r>
    </w:p>
    <w:p w:rsidR="00784C40" w:rsidRPr="003519F5" w:rsidRDefault="00277D8F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Установка,</w:t>
      </w:r>
      <w:r w:rsidR="00784C40" w:rsidRPr="003519F5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и замена</w:t>
      </w:r>
      <w:r w:rsidR="00784C40" w:rsidRPr="003519F5">
        <w:rPr>
          <w:rFonts w:ascii="Times New Roman" w:hAnsi="Times New Roman" w:cs="Times New Roman"/>
          <w:sz w:val="28"/>
          <w:szCs w:val="28"/>
        </w:rPr>
        <w:t xml:space="preserve"> смесителей</w:t>
      </w:r>
      <w:r w:rsidR="00784C40">
        <w:rPr>
          <w:rFonts w:ascii="Times New Roman" w:hAnsi="Times New Roman" w:cs="Times New Roman"/>
          <w:sz w:val="28"/>
          <w:szCs w:val="28"/>
        </w:rPr>
        <w:t>;</w:t>
      </w:r>
    </w:p>
    <w:p w:rsidR="00934B06" w:rsidRDefault="00277D8F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Установка,</w:t>
      </w:r>
      <w:r w:rsidRPr="003519F5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и замена</w:t>
      </w:r>
      <w:r w:rsidRPr="003519F5">
        <w:rPr>
          <w:rFonts w:ascii="Times New Roman" w:hAnsi="Times New Roman" w:cs="Times New Roman"/>
          <w:sz w:val="28"/>
          <w:szCs w:val="28"/>
        </w:rPr>
        <w:t xml:space="preserve"> </w:t>
      </w:r>
      <w:r w:rsidR="00934B06">
        <w:rPr>
          <w:rFonts w:ascii="Times New Roman" w:hAnsi="Times New Roman" w:cs="Times New Roman"/>
          <w:sz w:val="28"/>
          <w:szCs w:val="28"/>
        </w:rPr>
        <w:t>моек;</w:t>
      </w:r>
      <w:r w:rsidR="00784C40" w:rsidRPr="0093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40" w:rsidRPr="003519F5" w:rsidRDefault="00277D8F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Установка,</w:t>
      </w:r>
      <w:r w:rsidRPr="003519F5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и замена</w:t>
      </w:r>
      <w:r w:rsidRPr="003519F5">
        <w:rPr>
          <w:rFonts w:ascii="Times New Roman" w:hAnsi="Times New Roman" w:cs="Times New Roman"/>
          <w:sz w:val="28"/>
          <w:szCs w:val="28"/>
        </w:rPr>
        <w:t xml:space="preserve"> </w:t>
      </w:r>
      <w:r w:rsidR="00784C40" w:rsidRPr="00934B06">
        <w:rPr>
          <w:rFonts w:ascii="Times New Roman" w:hAnsi="Times New Roman" w:cs="Times New Roman"/>
          <w:sz w:val="28"/>
          <w:szCs w:val="28"/>
        </w:rPr>
        <w:t>раковин;</w:t>
      </w:r>
    </w:p>
    <w:p w:rsidR="00784C40" w:rsidRDefault="00277D8F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Установка, </w:t>
      </w:r>
      <w:r w:rsidRPr="003519F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и замена</w:t>
      </w:r>
      <w:r w:rsidRPr="003519F5">
        <w:rPr>
          <w:rFonts w:ascii="Times New Roman" w:hAnsi="Times New Roman" w:cs="Times New Roman"/>
          <w:sz w:val="28"/>
          <w:szCs w:val="28"/>
        </w:rPr>
        <w:t xml:space="preserve"> </w:t>
      </w:r>
      <w:r w:rsidR="00784C40" w:rsidRPr="003519F5">
        <w:rPr>
          <w:rFonts w:ascii="Times New Roman" w:hAnsi="Times New Roman" w:cs="Times New Roman"/>
          <w:sz w:val="28"/>
          <w:szCs w:val="28"/>
        </w:rPr>
        <w:t>унитазов;</w:t>
      </w:r>
    </w:p>
    <w:p w:rsidR="00277D8F" w:rsidRPr="003519F5" w:rsidRDefault="00277D8F" w:rsidP="00277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Установка, </w:t>
      </w:r>
      <w:r w:rsidRPr="003519F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и замена </w:t>
      </w:r>
      <w:r w:rsidRPr="00475090">
        <w:rPr>
          <w:rFonts w:ascii="Times New Roman" w:hAnsi="Times New Roman" w:cs="Times New Roman"/>
          <w:sz w:val="28"/>
          <w:szCs w:val="28"/>
        </w:rPr>
        <w:t xml:space="preserve">установленного сливного </w:t>
      </w:r>
      <w:r>
        <w:rPr>
          <w:rFonts w:ascii="Times New Roman" w:hAnsi="Times New Roman" w:cs="Times New Roman"/>
          <w:sz w:val="28"/>
          <w:szCs w:val="28"/>
        </w:rPr>
        <w:t>механизма</w:t>
      </w:r>
      <w:r w:rsidRPr="00475090">
        <w:rPr>
          <w:rFonts w:ascii="Times New Roman" w:hAnsi="Times New Roman" w:cs="Times New Roman"/>
          <w:sz w:val="28"/>
          <w:szCs w:val="28"/>
        </w:rPr>
        <w:t xml:space="preserve"> унитаза;</w:t>
      </w:r>
    </w:p>
    <w:p w:rsidR="00934B06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Подключение ванн</w:t>
      </w:r>
      <w:r w:rsidR="00934B06"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934B06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д</w:t>
      </w:r>
      <w:r w:rsidR="00784C40" w:rsidRPr="003519F5">
        <w:rPr>
          <w:rFonts w:ascii="Times New Roman" w:hAnsi="Times New Roman" w:cs="Times New Roman"/>
          <w:sz w:val="28"/>
          <w:szCs w:val="28"/>
        </w:rPr>
        <w:t>ушевых кабин;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lastRenderedPageBreak/>
        <w:t>Замена счетчиков</w:t>
      </w:r>
      <w:r w:rsidR="00A3736F">
        <w:rPr>
          <w:rFonts w:ascii="Times New Roman" w:hAnsi="Times New Roman" w:cs="Times New Roman"/>
          <w:sz w:val="28"/>
          <w:szCs w:val="28"/>
        </w:rPr>
        <w:t xml:space="preserve"> холодного</w:t>
      </w:r>
      <w:r w:rsidRPr="003519F5">
        <w:rPr>
          <w:rFonts w:ascii="Times New Roman" w:hAnsi="Times New Roman" w:cs="Times New Roman"/>
          <w:sz w:val="28"/>
          <w:szCs w:val="28"/>
        </w:rPr>
        <w:t xml:space="preserve"> </w:t>
      </w:r>
      <w:r w:rsidR="00A3736F">
        <w:rPr>
          <w:rFonts w:ascii="Times New Roman" w:hAnsi="Times New Roman" w:cs="Times New Roman"/>
          <w:sz w:val="28"/>
          <w:szCs w:val="28"/>
        </w:rPr>
        <w:t>водоснабжения (далее - ХВС)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36F" w:rsidRDefault="00A3736F" w:rsidP="00A37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Замена счетчиков</w:t>
      </w:r>
      <w:r>
        <w:rPr>
          <w:rFonts w:ascii="Times New Roman" w:hAnsi="Times New Roman" w:cs="Times New Roman"/>
          <w:sz w:val="28"/>
          <w:szCs w:val="28"/>
        </w:rPr>
        <w:t xml:space="preserve"> горячего</w:t>
      </w:r>
      <w:r w:rsidRPr="0035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водоснабжения (далее – ГВС);</w:t>
      </w:r>
    </w:p>
    <w:p w:rsidR="00784C40" w:rsidRPr="003519F5" w:rsidRDefault="00784C40" w:rsidP="00A37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Замена</w:t>
      </w:r>
      <w:r>
        <w:rPr>
          <w:rFonts w:ascii="Times New Roman" w:hAnsi="Times New Roman" w:cs="Times New Roman"/>
          <w:sz w:val="28"/>
          <w:szCs w:val="28"/>
        </w:rPr>
        <w:t>, установка</w:t>
      </w:r>
      <w:r w:rsidRPr="003519F5">
        <w:rPr>
          <w:rFonts w:ascii="Times New Roman" w:hAnsi="Times New Roman" w:cs="Times New Roman"/>
          <w:sz w:val="28"/>
          <w:szCs w:val="28"/>
        </w:rPr>
        <w:t xml:space="preserve"> труб горячей воды (ГВС)</w:t>
      </w:r>
      <w:r w:rsidR="00A3736F">
        <w:rPr>
          <w:rFonts w:ascii="Times New Roman" w:hAnsi="Times New Roman" w:cs="Times New Roman"/>
          <w:sz w:val="28"/>
          <w:szCs w:val="28"/>
        </w:rPr>
        <w:t>,</w:t>
      </w:r>
      <w:r w:rsidRPr="003519F5">
        <w:rPr>
          <w:rFonts w:ascii="Times New Roman" w:hAnsi="Times New Roman" w:cs="Times New Roman"/>
          <w:sz w:val="28"/>
          <w:szCs w:val="28"/>
        </w:rPr>
        <w:t xml:space="preserve"> внутриквартирная разводка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Замена</w:t>
      </w:r>
      <w:r>
        <w:rPr>
          <w:rFonts w:ascii="Times New Roman" w:hAnsi="Times New Roman" w:cs="Times New Roman"/>
          <w:sz w:val="28"/>
          <w:szCs w:val="28"/>
        </w:rPr>
        <w:t>, установка</w:t>
      </w:r>
      <w:r w:rsidRPr="003519F5">
        <w:rPr>
          <w:rFonts w:ascii="Times New Roman" w:hAnsi="Times New Roman" w:cs="Times New Roman"/>
          <w:sz w:val="28"/>
          <w:szCs w:val="28"/>
        </w:rPr>
        <w:t xml:space="preserve"> труб холодной воды</w:t>
      </w:r>
      <w:r w:rsidR="00FA5761">
        <w:rPr>
          <w:rFonts w:ascii="Times New Roman" w:hAnsi="Times New Roman" w:cs="Times New Roman"/>
          <w:sz w:val="28"/>
          <w:szCs w:val="28"/>
        </w:rPr>
        <w:t xml:space="preserve"> </w:t>
      </w:r>
      <w:r w:rsidRPr="003519F5">
        <w:rPr>
          <w:rFonts w:ascii="Times New Roman" w:hAnsi="Times New Roman" w:cs="Times New Roman"/>
          <w:sz w:val="28"/>
          <w:szCs w:val="28"/>
        </w:rPr>
        <w:t>(ХВС)</w:t>
      </w:r>
      <w:r w:rsidR="00A3736F">
        <w:rPr>
          <w:rFonts w:ascii="Times New Roman" w:hAnsi="Times New Roman" w:cs="Times New Roman"/>
          <w:sz w:val="28"/>
          <w:szCs w:val="28"/>
        </w:rPr>
        <w:t>,</w:t>
      </w:r>
      <w:r w:rsidRPr="003519F5">
        <w:rPr>
          <w:rFonts w:ascii="Times New Roman" w:hAnsi="Times New Roman" w:cs="Times New Roman"/>
          <w:sz w:val="28"/>
          <w:szCs w:val="28"/>
        </w:rPr>
        <w:t xml:space="preserve"> внутриквартирная разводка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Устранение засоров (в сифоне, в раковине)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564E0D">
        <w:rPr>
          <w:rFonts w:ascii="Times New Roman" w:hAnsi="Times New Roman" w:cs="Times New Roman"/>
          <w:sz w:val="28"/>
          <w:szCs w:val="28"/>
        </w:rPr>
        <w:t>стиральной машины к водоотводу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E0D" w:rsidRPr="003519F5" w:rsidRDefault="00564E0D" w:rsidP="00564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>
        <w:rPr>
          <w:rFonts w:ascii="Times New Roman" w:hAnsi="Times New Roman" w:cs="Times New Roman"/>
          <w:sz w:val="28"/>
          <w:szCs w:val="28"/>
        </w:rPr>
        <w:t>посудомоечной машины к водоотводу;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Ремонт, замена биде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Профилактическая проверка труб ГВС, ХВС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Замена и установка фильтров грубой очистки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9BD" w:rsidRPr="003519F5" w:rsidRDefault="007069BD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и установка фильтров тонкой очистки;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Осмотр системы отопления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500C05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4C40" w:rsidRPr="003519F5">
        <w:rPr>
          <w:rFonts w:ascii="Times New Roman" w:hAnsi="Times New Roman" w:cs="Times New Roman"/>
          <w:sz w:val="28"/>
          <w:szCs w:val="28"/>
        </w:rPr>
        <w:t>амена редукторов давления</w:t>
      </w:r>
      <w:r w:rsidR="00784C40"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500C05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4C40" w:rsidRPr="003519F5">
        <w:rPr>
          <w:rFonts w:ascii="Times New Roman" w:hAnsi="Times New Roman" w:cs="Times New Roman"/>
          <w:sz w:val="28"/>
          <w:szCs w:val="28"/>
        </w:rPr>
        <w:t>амена терморегуляторов отопления</w:t>
      </w:r>
      <w:r w:rsidR="00784C40">
        <w:rPr>
          <w:rFonts w:ascii="Times New Roman" w:hAnsi="Times New Roman" w:cs="Times New Roman"/>
          <w:sz w:val="28"/>
          <w:szCs w:val="28"/>
        </w:rPr>
        <w:t>;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 xml:space="preserve">Ремонт и замена </w:t>
      </w:r>
      <w:proofErr w:type="spellStart"/>
      <w:r w:rsidRPr="003519F5">
        <w:rPr>
          <w:rFonts w:ascii="Times New Roman" w:hAnsi="Times New Roman" w:cs="Times New Roman"/>
          <w:sz w:val="28"/>
          <w:szCs w:val="28"/>
        </w:rPr>
        <w:t>полотенцесушителя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69BD" w:rsidRDefault="00500C05" w:rsidP="0070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и</w:t>
      </w:r>
      <w:r w:rsidR="00784C40">
        <w:rPr>
          <w:rFonts w:ascii="Times New Roman" w:hAnsi="Times New Roman" w:cs="Times New Roman"/>
          <w:sz w:val="28"/>
          <w:szCs w:val="28"/>
        </w:rPr>
        <w:t xml:space="preserve"> установка кранов;</w:t>
      </w:r>
    </w:p>
    <w:p w:rsidR="00815A8A" w:rsidRDefault="00024C57" w:rsidP="00AB4AD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4AD5">
        <w:rPr>
          <w:rFonts w:ascii="Times New Roman" w:hAnsi="Times New Roman" w:cs="Times New Roman"/>
          <w:sz w:val="28"/>
          <w:szCs w:val="28"/>
        </w:rPr>
        <w:t>Установка натяжной сушилки для белья</w:t>
      </w:r>
      <w:r w:rsidR="00AB4AD5">
        <w:rPr>
          <w:rFonts w:ascii="Times New Roman" w:hAnsi="Times New Roman" w:cs="Times New Roman"/>
          <w:sz w:val="28"/>
          <w:szCs w:val="28"/>
        </w:rPr>
        <w:t>;</w:t>
      </w:r>
    </w:p>
    <w:p w:rsidR="00AB4AD5" w:rsidRDefault="00024C57" w:rsidP="00AB4AD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4AD5">
        <w:rPr>
          <w:rFonts w:ascii="Times New Roman" w:hAnsi="Times New Roman" w:cs="Times New Roman"/>
          <w:sz w:val="28"/>
          <w:szCs w:val="28"/>
        </w:rPr>
        <w:t>Установка кронштейна для душевой лейки</w:t>
      </w:r>
      <w:r w:rsidR="00AB4AD5">
        <w:rPr>
          <w:rFonts w:ascii="Times New Roman" w:hAnsi="Times New Roman" w:cs="Times New Roman"/>
          <w:sz w:val="28"/>
          <w:szCs w:val="28"/>
        </w:rPr>
        <w:t>;</w:t>
      </w:r>
    </w:p>
    <w:p w:rsidR="00024C57" w:rsidRDefault="00024C57" w:rsidP="00AB4AD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направляющих для штор в ванной комнате;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b/>
          <w:sz w:val="28"/>
          <w:szCs w:val="28"/>
        </w:rPr>
        <w:t>Электрик</w:t>
      </w:r>
      <w:r w:rsidRPr="00BC44A6">
        <w:rPr>
          <w:rFonts w:ascii="Times New Roman" w:hAnsi="Times New Roman" w:cs="Times New Roman"/>
          <w:b/>
          <w:sz w:val="28"/>
          <w:szCs w:val="28"/>
        </w:rPr>
        <w:t>: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Ремонт или замена выключателей (ранее установленных)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Ремонт или замена розеток (ранее установленных)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FA5761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Установка, подключение люстр</w:t>
      </w:r>
      <w:r w:rsidR="00784C40">
        <w:rPr>
          <w:rFonts w:ascii="Times New Roman" w:hAnsi="Times New Roman" w:cs="Times New Roman"/>
          <w:sz w:val="28"/>
          <w:szCs w:val="28"/>
        </w:rPr>
        <w:t>;</w:t>
      </w:r>
    </w:p>
    <w:p w:rsidR="00907682" w:rsidRDefault="00FA5761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Установка, подключение</w:t>
      </w:r>
      <w:r w:rsidR="00386BC2">
        <w:rPr>
          <w:rFonts w:ascii="Times New Roman" w:hAnsi="Times New Roman" w:cs="Times New Roman"/>
          <w:sz w:val="28"/>
          <w:szCs w:val="28"/>
        </w:rPr>
        <w:t xml:space="preserve"> светильников,</w:t>
      </w:r>
      <w:r w:rsidR="00784C40" w:rsidRPr="0035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40" w:rsidRPr="003519F5" w:rsidRDefault="00907682" w:rsidP="0090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Установка, подключение </w:t>
      </w:r>
      <w:r w:rsidR="00784C40" w:rsidRPr="003519F5">
        <w:rPr>
          <w:rFonts w:ascii="Times New Roman" w:hAnsi="Times New Roman" w:cs="Times New Roman"/>
          <w:sz w:val="28"/>
          <w:szCs w:val="28"/>
        </w:rPr>
        <w:t>бра</w:t>
      </w:r>
      <w:r w:rsidR="00784C40"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Подключение бытовой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Демонтаж видимой проводки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Замена автоматов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 xml:space="preserve">Прокладка телефонной проводки (без </w:t>
      </w:r>
      <w:proofErr w:type="spellStart"/>
      <w:r w:rsidRPr="003519F5">
        <w:rPr>
          <w:rFonts w:ascii="Times New Roman" w:hAnsi="Times New Roman" w:cs="Times New Roman"/>
          <w:sz w:val="28"/>
          <w:szCs w:val="28"/>
        </w:rPr>
        <w:t>штробления</w:t>
      </w:r>
      <w:proofErr w:type="spellEnd"/>
      <w:r w:rsidRPr="003519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Прочистка, замена фильтров вытяжки</w:t>
      </w:r>
      <w:r w:rsidR="008E3CDE">
        <w:rPr>
          <w:rFonts w:ascii="Times New Roman" w:hAnsi="Times New Roman" w:cs="Times New Roman"/>
          <w:sz w:val="28"/>
          <w:szCs w:val="28"/>
        </w:rPr>
        <w:t>;</w:t>
      </w:r>
    </w:p>
    <w:p w:rsidR="008E3CDE" w:rsidRDefault="008E3CDE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освещения зеркал в ванной комнате;</w:t>
      </w:r>
    </w:p>
    <w:p w:rsidR="008E3CDE" w:rsidRDefault="008E3CDE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ламп освещения;</w:t>
      </w:r>
    </w:p>
    <w:p w:rsidR="00472BDB" w:rsidRDefault="00472BDB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Скрытие видимой проводки в кабель</w:t>
      </w:r>
      <w:r w:rsidR="00BE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каналах;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2.1.3. </w:t>
      </w:r>
      <w:r>
        <w:rPr>
          <w:rFonts w:ascii="Times New Roman" w:hAnsi="Times New Roman" w:cs="Times New Roman"/>
          <w:b/>
          <w:sz w:val="28"/>
          <w:szCs w:val="28"/>
        </w:rPr>
        <w:t>Мастер</w:t>
      </w:r>
      <w:r w:rsidRPr="00BC44A6">
        <w:rPr>
          <w:rFonts w:ascii="Times New Roman" w:hAnsi="Times New Roman" w:cs="Times New Roman"/>
          <w:b/>
          <w:sz w:val="28"/>
          <w:szCs w:val="28"/>
        </w:rPr>
        <w:t xml:space="preserve"> широкого профиля: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Замена</w:t>
      </w:r>
      <w:r w:rsidR="006224F6">
        <w:rPr>
          <w:rFonts w:ascii="Times New Roman" w:hAnsi="Times New Roman" w:cs="Times New Roman"/>
          <w:sz w:val="28"/>
          <w:szCs w:val="28"/>
        </w:rPr>
        <w:t xml:space="preserve"> замков межкомнатных дверей</w:t>
      </w:r>
      <w:r w:rsidRPr="003519F5">
        <w:rPr>
          <w:rFonts w:ascii="Times New Roman" w:hAnsi="Times New Roman" w:cs="Times New Roman"/>
          <w:sz w:val="28"/>
          <w:szCs w:val="28"/>
        </w:rPr>
        <w:t xml:space="preserve"> (ранее установленных)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BC2" w:rsidRDefault="001857AF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Смазка петель межкомнатных дверей</w:t>
      </w:r>
      <w:r w:rsidR="00386BC2"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Ремонт наличников (ранее установленных)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Монтаж шкафов (габариты не более 600мм*1000мм)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Замена</w:t>
      </w:r>
      <w:r w:rsidR="00386BC2">
        <w:rPr>
          <w:rFonts w:ascii="Times New Roman" w:hAnsi="Times New Roman" w:cs="Times New Roman"/>
          <w:sz w:val="28"/>
          <w:szCs w:val="28"/>
        </w:rPr>
        <w:t xml:space="preserve"> </w:t>
      </w:r>
      <w:r w:rsidRPr="003519F5">
        <w:rPr>
          <w:rFonts w:ascii="Times New Roman" w:hAnsi="Times New Roman" w:cs="Times New Roman"/>
          <w:sz w:val="28"/>
          <w:szCs w:val="28"/>
        </w:rPr>
        <w:t xml:space="preserve"> ручек межкомнатных дверей (ранее установленных)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9A1EBE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петель (в </w:t>
      </w:r>
      <w:r w:rsidR="00784C40" w:rsidRPr="003519F5">
        <w:rPr>
          <w:rFonts w:ascii="Times New Roman" w:hAnsi="Times New Roman" w:cs="Times New Roman"/>
          <w:sz w:val="28"/>
          <w:szCs w:val="28"/>
        </w:rPr>
        <w:t>шкаф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84C40" w:rsidRPr="003519F5">
        <w:rPr>
          <w:rFonts w:ascii="Times New Roman" w:hAnsi="Times New Roman" w:cs="Times New Roman"/>
          <w:sz w:val="28"/>
          <w:szCs w:val="28"/>
        </w:rPr>
        <w:t>, тумба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84C40" w:rsidRPr="003519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4C40" w:rsidRPr="003519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84C40" w:rsidRPr="003519F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784C40" w:rsidRPr="003519F5">
        <w:rPr>
          <w:rFonts w:ascii="Times New Roman" w:hAnsi="Times New Roman" w:cs="Times New Roman"/>
          <w:sz w:val="28"/>
          <w:szCs w:val="28"/>
        </w:rPr>
        <w:t>)</w:t>
      </w:r>
      <w:r w:rsidR="00784C40"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069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Частичный ремонт </w:t>
      </w:r>
      <w:r w:rsidRPr="003519F5">
        <w:rPr>
          <w:rFonts w:ascii="Times New Roman" w:hAnsi="Times New Roman" w:cs="Times New Roman"/>
          <w:sz w:val="28"/>
          <w:szCs w:val="28"/>
        </w:rPr>
        <w:t xml:space="preserve"> плинтусов</w:t>
      </w:r>
      <w:r w:rsidR="007069BD">
        <w:rPr>
          <w:rFonts w:ascii="Times New Roman" w:hAnsi="Times New Roman" w:cs="Times New Roman"/>
          <w:sz w:val="28"/>
          <w:szCs w:val="28"/>
        </w:rPr>
        <w:t xml:space="preserve"> </w:t>
      </w:r>
      <w:r w:rsidR="007069BD" w:rsidRPr="003519F5">
        <w:rPr>
          <w:rFonts w:ascii="Times New Roman" w:hAnsi="Times New Roman" w:cs="Times New Roman"/>
          <w:sz w:val="28"/>
          <w:szCs w:val="28"/>
        </w:rPr>
        <w:t>(ранее установленных)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19B2" w:rsidRPr="00CA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C40" w:rsidRDefault="009A1EBE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</w:t>
      </w:r>
      <w:r w:rsidR="00784C40" w:rsidRPr="003519F5">
        <w:rPr>
          <w:rFonts w:ascii="Times New Roman" w:hAnsi="Times New Roman" w:cs="Times New Roman"/>
          <w:sz w:val="28"/>
          <w:szCs w:val="28"/>
        </w:rPr>
        <w:t xml:space="preserve"> карниз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84C40">
        <w:rPr>
          <w:rFonts w:ascii="Times New Roman" w:hAnsi="Times New Roman" w:cs="Times New Roman"/>
          <w:sz w:val="28"/>
          <w:szCs w:val="28"/>
        </w:rPr>
        <w:t>;</w:t>
      </w:r>
    </w:p>
    <w:p w:rsidR="009A1EBE" w:rsidRPr="003519F5" w:rsidRDefault="009A1EBE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картин;</w:t>
      </w:r>
    </w:p>
    <w:p w:rsidR="00784C40" w:rsidRPr="003519F5" w:rsidRDefault="009A1EBE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кронштейна </w:t>
      </w:r>
      <w:r w:rsidR="00784C40" w:rsidRPr="003519F5">
        <w:rPr>
          <w:rFonts w:ascii="Times New Roman" w:hAnsi="Times New Roman" w:cs="Times New Roman"/>
          <w:sz w:val="28"/>
          <w:szCs w:val="28"/>
        </w:rPr>
        <w:t>телевизора на стену</w:t>
      </w:r>
      <w:r w:rsidR="00784C40"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Зам</w:t>
      </w:r>
      <w:r w:rsidR="00472BDB">
        <w:rPr>
          <w:rFonts w:ascii="Times New Roman" w:hAnsi="Times New Roman" w:cs="Times New Roman"/>
          <w:sz w:val="28"/>
          <w:szCs w:val="28"/>
        </w:rPr>
        <w:t>ена механизмов мебели (подъемных</w:t>
      </w:r>
      <w:r w:rsidRPr="003519F5">
        <w:rPr>
          <w:rFonts w:ascii="Times New Roman" w:hAnsi="Times New Roman" w:cs="Times New Roman"/>
          <w:sz w:val="28"/>
          <w:szCs w:val="28"/>
        </w:rPr>
        <w:t xml:space="preserve">, </w:t>
      </w:r>
      <w:r w:rsidR="00472BDB">
        <w:rPr>
          <w:rFonts w:ascii="Times New Roman" w:hAnsi="Times New Roman" w:cs="Times New Roman"/>
          <w:sz w:val="28"/>
          <w:szCs w:val="28"/>
        </w:rPr>
        <w:t>выдвижных</w:t>
      </w:r>
      <w:r w:rsidRPr="003519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8E3CDE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настенных шкафчиков</w:t>
      </w:r>
      <w:r w:rsidR="00784C40" w:rsidRPr="003519F5">
        <w:rPr>
          <w:rFonts w:ascii="Times New Roman" w:hAnsi="Times New Roman" w:cs="Times New Roman"/>
          <w:sz w:val="28"/>
          <w:szCs w:val="28"/>
        </w:rPr>
        <w:t xml:space="preserve"> со сверлением отверстий для крепежа (</w:t>
      </w:r>
      <w:r w:rsidR="00934B06">
        <w:rPr>
          <w:rFonts w:ascii="Times New Roman" w:hAnsi="Times New Roman" w:cs="Times New Roman"/>
          <w:sz w:val="28"/>
          <w:szCs w:val="28"/>
        </w:rPr>
        <w:t xml:space="preserve">с системой фиксации </w:t>
      </w:r>
      <w:r w:rsidR="00784C40" w:rsidRPr="003519F5">
        <w:rPr>
          <w:rFonts w:ascii="Times New Roman" w:hAnsi="Times New Roman" w:cs="Times New Roman"/>
          <w:sz w:val="28"/>
          <w:szCs w:val="28"/>
        </w:rPr>
        <w:t>до 4 отверстий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4C40" w:rsidRPr="003519F5">
        <w:rPr>
          <w:rFonts w:ascii="Times New Roman" w:hAnsi="Times New Roman" w:cs="Times New Roman"/>
          <w:sz w:val="28"/>
          <w:szCs w:val="28"/>
        </w:rPr>
        <w:t xml:space="preserve"> габариты не более 600мм*1000мм)</w:t>
      </w:r>
      <w:r w:rsidR="00784C40">
        <w:rPr>
          <w:rFonts w:ascii="Times New Roman" w:hAnsi="Times New Roman" w:cs="Times New Roman"/>
          <w:sz w:val="28"/>
          <w:szCs w:val="28"/>
        </w:rPr>
        <w:t>;</w:t>
      </w:r>
    </w:p>
    <w:p w:rsidR="00784C40" w:rsidRPr="003519F5" w:rsidRDefault="008E3CDE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и</w:t>
      </w:r>
      <w:r w:rsidR="00784C40" w:rsidRPr="003519F5">
        <w:rPr>
          <w:rFonts w:ascii="Times New Roman" w:hAnsi="Times New Roman" w:cs="Times New Roman"/>
          <w:sz w:val="28"/>
          <w:szCs w:val="28"/>
        </w:rPr>
        <w:t xml:space="preserve"> ремонт кухонной </w:t>
      </w:r>
      <w:r w:rsidR="00784C40">
        <w:rPr>
          <w:rFonts w:ascii="Times New Roman" w:hAnsi="Times New Roman" w:cs="Times New Roman"/>
          <w:sz w:val="28"/>
          <w:szCs w:val="28"/>
        </w:rPr>
        <w:t>фурнитуры;</w:t>
      </w:r>
    </w:p>
    <w:p w:rsidR="00784C40" w:rsidRPr="003519F5" w:rsidRDefault="008E3CDE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</w:t>
      </w:r>
      <w:r w:rsidR="00472BDB">
        <w:rPr>
          <w:rFonts w:ascii="Times New Roman" w:hAnsi="Times New Roman" w:cs="Times New Roman"/>
          <w:sz w:val="28"/>
          <w:szCs w:val="28"/>
        </w:rPr>
        <w:t xml:space="preserve"> настенных зеркал</w:t>
      </w:r>
      <w:r w:rsidR="00784C40">
        <w:rPr>
          <w:rFonts w:ascii="Times New Roman" w:hAnsi="Times New Roman" w:cs="Times New Roman"/>
          <w:sz w:val="28"/>
          <w:szCs w:val="28"/>
        </w:rPr>
        <w:t>;</w:t>
      </w:r>
    </w:p>
    <w:p w:rsidR="00784C40" w:rsidRDefault="00784C40" w:rsidP="0078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F5">
        <w:rPr>
          <w:rFonts w:ascii="Times New Roman" w:hAnsi="Times New Roman" w:cs="Times New Roman"/>
          <w:sz w:val="28"/>
          <w:szCs w:val="28"/>
        </w:rPr>
        <w:t>Установ</w:t>
      </w:r>
      <w:r w:rsidR="008E3CDE">
        <w:rPr>
          <w:rFonts w:ascii="Times New Roman" w:hAnsi="Times New Roman" w:cs="Times New Roman"/>
          <w:sz w:val="28"/>
          <w:szCs w:val="28"/>
        </w:rPr>
        <w:t>ка</w:t>
      </w:r>
      <w:r w:rsidRPr="003519F5">
        <w:rPr>
          <w:rFonts w:ascii="Times New Roman" w:hAnsi="Times New Roman" w:cs="Times New Roman"/>
          <w:sz w:val="28"/>
          <w:szCs w:val="28"/>
        </w:rPr>
        <w:t xml:space="preserve"> пол</w:t>
      </w:r>
      <w:r w:rsidR="008E3CDE">
        <w:rPr>
          <w:rFonts w:ascii="Times New Roman" w:hAnsi="Times New Roman" w:cs="Times New Roman"/>
          <w:sz w:val="28"/>
          <w:szCs w:val="28"/>
        </w:rPr>
        <w:t>ок</w:t>
      </w:r>
      <w:r w:rsidRPr="003519F5">
        <w:rPr>
          <w:rFonts w:ascii="Times New Roman" w:hAnsi="Times New Roman" w:cs="Times New Roman"/>
          <w:sz w:val="28"/>
          <w:szCs w:val="28"/>
        </w:rPr>
        <w:t xml:space="preserve"> (</w:t>
      </w:r>
      <w:r w:rsidR="008E3CDE">
        <w:rPr>
          <w:rFonts w:ascii="Times New Roman" w:hAnsi="Times New Roman" w:cs="Times New Roman"/>
          <w:sz w:val="28"/>
          <w:szCs w:val="28"/>
        </w:rPr>
        <w:t xml:space="preserve">с системой фиксации </w:t>
      </w:r>
      <w:r w:rsidRPr="003519F5">
        <w:rPr>
          <w:rFonts w:ascii="Times New Roman" w:hAnsi="Times New Roman" w:cs="Times New Roman"/>
          <w:sz w:val="28"/>
          <w:szCs w:val="28"/>
        </w:rPr>
        <w:t>не более 4 отверстий)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CCA" w:rsidRDefault="00706CCA" w:rsidP="00706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>
        <w:rPr>
          <w:rFonts w:ascii="Times New Roman" w:hAnsi="Times New Roman" w:cs="Times New Roman"/>
          <w:b/>
          <w:sz w:val="28"/>
          <w:szCs w:val="28"/>
        </w:rPr>
        <w:t>Мытье окон два раза в год (действует для обладателей пакета КОНСЬЕРЖ</w:t>
      </w:r>
      <w:r w:rsidR="00934B06">
        <w:rPr>
          <w:rFonts w:ascii="Times New Roman" w:hAnsi="Times New Roman" w:cs="Times New Roman"/>
          <w:b/>
          <w:sz w:val="28"/>
          <w:szCs w:val="28"/>
        </w:rPr>
        <w:t xml:space="preserve"> НОВОСЕЛ</w:t>
      </w:r>
      <w:r>
        <w:rPr>
          <w:rFonts w:ascii="Times New Roman" w:hAnsi="Times New Roman" w:cs="Times New Roman"/>
          <w:b/>
          <w:sz w:val="28"/>
          <w:szCs w:val="28"/>
        </w:rPr>
        <w:t>+):</w:t>
      </w:r>
    </w:p>
    <w:p w:rsidR="00706CCA" w:rsidRDefault="00706CCA" w:rsidP="00706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Сезонное мытье окон профессиональными экологическими средствами не оставляющих разводов.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06C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Все вышеуказанные работы Исполнитель производит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</w:t>
      </w:r>
      <w:r w:rsidR="007F3D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при необходимости выполняется Заказчиком самостоятельно.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 Договору выполняются из материалов Заказчика.</w:t>
      </w:r>
      <w:r w:rsidR="005D060B">
        <w:rPr>
          <w:rFonts w:ascii="Times New Roman" w:hAnsi="Times New Roman" w:cs="Times New Roman"/>
          <w:sz w:val="28"/>
          <w:szCs w:val="28"/>
        </w:rPr>
        <w:t xml:space="preserve"> Ответственность за качество материалов лежит на Заказчике.</w:t>
      </w:r>
    </w:p>
    <w:p w:rsidR="00D36201" w:rsidRDefault="00D36201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услуг, оказываемых в рамках пункта 2.1.3. Договора не входит сборка кухонной мебели и кухонь.</w:t>
      </w:r>
    </w:p>
    <w:p w:rsidR="006C75C3" w:rsidRDefault="006C75C3" w:rsidP="006C75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Люстры, которые устанавливаются и подключаются в рамках пакета, не должны превышать 6 кг.</w:t>
      </w:r>
    </w:p>
    <w:p w:rsidR="00B76382" w:rsidRDefault="006C75C3" w:rsidP="006C7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6382" w:rsidRPr="005B6810">
        <w:rPr>
          <w:rFonts w:ascii="Times New Roman" w:hAnsi="Times New Roman" w:cs="Times New Roman"/>
          <w:sz w:val="28"/>
          <w:szCs w:val="28"/>
        </w:rPr>
        <w:t xml:space="preserve">2.2.  </w:t>
      </w:r>
      <w:r w:rsidR="00B76382">
        <w:rPr>
          <w:rFonts w:ascii="Times New Roman" w:hAnsi="Times New Roman" w:cs="Times New Roman"/>
          <w:sz w:val="28"/>
          <w:szCs w:val="28"/>
        </w:rPr>
        <w:t>Сервис, указанный в пункте</w:t>
      </w:r>
      <w:r w:rsidR="00B76382" w:rsidRPr="00AA4E51">
        <w:rPr>
          <w:rFonts w:ascii="Times New Roman" w:hAnsi="Times New Roman" w:cs="Times New Roman"/>
          <w:sz w:val="28"/>
          <w:szCs w:val="28"/>
        </w:rPr>
        <w:t xml:space="preserve"> </w:t>
      </w:r>
      <w:r w:rsidR="00B76382">
        <w:rPr>
          <w:rFonts w:ascii="Times New Roman" w:hAnsi="Times New Roman" w:cs="Times New Roman"/>
          <w:sz w:val="28"/>
          <w:szCs w:val="28"/>
        </w:rPr>
        <w:t>2.1. Договора</w:t>
      </w:r>
      <w:r w:rsidR="00B76382" w:rsidRPr="00AA4E51">
        <w:rPr>
          <w:rFonts w:ascii="Times New Roman" w:hAnsi="Times New Roman" w:cs="Times New Roman"/>
          <w:sz w:val="28"/>
          <w:szCs w:val="28"/>
        </w:rPr>
        <w:t xml:space="preserve"> </w:t>
      </w:r>
      <w:r w:rsidR="00B76382">
        <w:rPr>
          <w:rFonts w:ascii="Times New Roman" w:hAnsi="Times New Roman" w:cs="Times New Roman"/>
          <w:sz w:val="28"/>
          <w:szCs w:val="28"/>
        </w:rPr>
        <w:t xml:space="preserve">распространяются на объект недвижимости, расположенный в Санкт-Петербурге в пределах КАД и в радиусе </w:t>
      </w:r>
      <w:r w:rsidR="0036403F">
        <w:rPr>
          <w:rFonts w:ascii="Times New Roman" w:hAnsi="Times New Roman" w:cs="Times New Roman"/>
          <w:sz w:val="28"/>
          <w:szCs w:val="28"/>
        </w:rPr>
        <w:t>3</w:t>
      </w:r>
      <w:r w:rsidR="00B76382">
        <w:rPr>
          <w:rFonts w:ascii="Times New Roman" w:hAnsi="Times New Roman" w:cs="Times New Roman"/>
          <w:sz w:val="28"/>
          <w:szCs w:val="28"/>
        </w:rPr>
        <w:t xml:space="preserve"> км от КАД </w:t>
      </w:r>
      <w:r w:rsidR="00D87988">
        <w:rPr>
          <w:rFonts w:ascii="Times New Roman" w:hAnsi="Times New Roman" w:cs="Times New Roman"/>
          <w:sz w:val="28"/>
          <w:szCs w:val="28"/>
        </w:rPr>
        <w:t>в</w:t>
      </w:r>
      <w:r w:rsidR="00784C40">
        <w:rPr>
          <w:rFonts w:ascii="Times New Roman" w:hAnsi="Times New Roman" w:cs="Times New Roman"/>
          <w:sz w:val="28"/>
          <w:szCs w:val="28"/>
        </w:rPr>
        <w:t xml:space="preserve">ключая </w:t>
      </w:r>
      <w:proofErr w:type="spellStart"/>
      <w:r w:rsidR="00784C40">
        <w:rPr>
          <w:rFonts w:ascii="Times New Roman" w:hAnsi="Times New Roman" w:cs="Times New Roman"/>
          <w:sz w:val="28"/>
          <w:szCs w:val="28"/>
        </w:rPr>
        <w:t>Девяткино</w:t>
      </w:r>
      <w:proofErr w:type="spellEnd"/>
      <w:r w:rsidR="00784C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D12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7F3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D12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7F3D12">
        <w:rPr>
          <w:rFonts w:ascii="Times New Roman" w:hAnsi="Times New Roman" w:cs="Times New Roman"/>
          <w:sz w:val="28"/>
          <w:szCs w:val="28"/>
        </w:rPr>
        <w:t>, Рыбацкое, Бугры, Авиагородок</w:t>
      </w:r>
      <w:proofErr w:type="gramStart"/>
      <w:r w:rsidR="007F3D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F3D12">
        <w:rPr>
          <w:rFonts w:ascii="Times New Roman" w:hAnsi="Times New Roman" w:cs="Times New Roman"/>
          <w:sz w:val="28"/>
          <w:szCs w:val="28"/>
        </w:rPr>
        <w:t xml:space="preserve"> </w:t>
      </w:r>
      <w:r w:rsidR="00B76382">
        <w:rPr>
          <w:rFonts w:ascii="Times New Roman" w:hAnsi="Times New Roman" w:cs="Times New Roman"/>
          <w:sz w:val="28"/>
          <w:szCs w:val="28"/>
        </w:rPr>
        <w:t xml:space="preserve">за исключением: г. Ломоносов, Кронштадт, Петергоф, </w:t>
      </w:r>
      <w:proofErr w:type="spellStart"/>
      <w:r w:rsidR="00B76382">
        <w:rPr>
          <w:rFonts w:ascii="Times New Roman" w:hAnsi="Times New Roman" w:cs="Times New Roman"/>
          <w:sz w:val="28"/>
          <w:szCs w:val="28"/>
        </w:rPr>
        <w:t>Стрельня</w:t>
      </w:r>
      <w:proofErr w:type="spellEnd"/>
      <w:r w:rsidR="00B76382">
        <w:rPr>
          <w:rFonts w:ascii="Times New Roman" w:hAnsi="Times New Roman" w:cs="Times New Roman"/>
          <w:sz w:val="28"/>
          <w:szCs w:val="28"/>
        </w:rPr>
        <w:t>,</w:t>
      </w:r>
      <w:r w:rsidR="00B76382" w:rsidRPr="00C7098D">
        <w:rPr>
          <w:rFonts w:ascii="Times New Roman" w:hAnsi="Times New Roman" w:cs="Times New Roman"/>
          <w:sz w:val="28"/>
          <w:szCs w:val="28"/>
        </w:rPr>
        <w:t xml:space="preserve"> </w:t>
      </w:r>
      <w:r w:rsidR="00B76382">
        <w:rPr>
          <w:rFonts w:ascii="Times New Roman" w:hAnsi="Times New Roman" w:cs="Times New Roman"/>
          <w:sz w:val="28"/>
          <w:szCs w:val="28"/>
        </w:rPr>
        <w:t>Лисий Нос. Объект недвижимости указывается Заказчиком в Заявлении</w:t>
      </w:r>
      <w:r w:rsidR="00B76382" w:rsidRPr="005B6810">
        <w:rPr>
          <w:rFonts w:ascii="Times New Roman" w:hAnsi="Times New Roman" w:cs="Times New Roman"/>
          <w:sz w:val="28"/>
          <w:szCs w:val="28"/>
        </w:rPr>
        <w:t xml:space="preserve"> о присоединении к условиям Договора публичной оферты об оказании услуг</w:t>
      </w:r>
      <w:r w:rsidR="00B76382">
        <w:rPr>
          <w:rFonts w:ascii="Times New Roman" w:hAnsi="Times New Roman" w:cs="Times New Roman"/>
          <w:sz w:val="28"/>
          <w:szCs w:val="28"/>
        </w:rPr>
        <w:t xml:space="preserve"> Консьерж </w:t>
      </w:r>
      <w:r w:rsidR="00B76382" w:rsidRPr="00BC44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6382" w:rsidRPr="00BC44A6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B76382" w:rsidRPr="00BC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382" w:rsidRPr="00BC44A6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="00B76382" w:rsidRPr="00BC44A6">
        <w:rPr>
          <w:rFonts w:ascii="Times New Roman" w:hAnsi="Times New Roman" w:cs="Times New Roman"/>
          <w:sz w:val="28"/>
          <w:szCs w:val="28"/>
        </w:rPr>
        <w:t>)</w:t>
      </w:r>
      <w:r w:rsidR="00B76382" w:rsidRPr="005B6810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1B4FDF" w:rsidRDefault="00B76382" w:rsidP="001B4F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 2.3. С</w:t>
      </w:r>
      <w:r>
        <w:rPr>
          <w:rFonts w:ascii="Times New Roman" w:hAnsi="Times New Roman" w:cs="Times New Roman"/>
          <w:sz w:val="28"/>
          <w:szCs w:val="28"/>
        </w:rPr>
        <w:t>рок действия Договора от 1 (один) год.</w:t>
      </w:r>
    </w:p>
    <w:p w:rsidR="00B76382" w:rsidRPr="00BC44A6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6">
        <w:rPr>
          <w:rFonts w:ascii="Times New Roman" w:hAnsi="Times New Roman" w:cs="Times New Roman"/>
          <w:b/>
          <w:sz w:val="28"/>
          <w:szCs w:val="28"/>
        </w:rPr>
        <w:t>3. СТОИМОСТЬ УСЛУГ И ПОРЯДОК РАСЧЕТОВ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Стоимость услуги по обеспечению возможности в течение 1 (одного) года бесплатно пользоваться сервисами, указанными в пунктах 2.1. Договора не может превышать:</w:t>
      </w:r>
    </w:p>
    <w:p w:rsidR="00B76382" w:rsidRDefault="004A3BC0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КОНСЬЕРЖ</w:t>
      </w:r>
      <w:r w:rsidR="00A876D9">
        <w:rPr>
          <w:rFonts w:ascii="Times New Roman" w:hAnsi="Times New Roman" w:cs="Times New Roman"/>
          <w:sz w:val="28"/>
          <w:szCs w:val="28"/>
        </w:rPr>
        <w:t xml:space="preserve"> НОВОСЕЛ</w:t>
      </w:r>
      <w:r>
        <w:rPr>
          <w:rFonts w:ascii="Times New Roman" w:hAnsi="Times New Roman" w:cs="Times New Roman"/>
          <w:sz w:val="28"/>
          <w:szCs w:val="28"/>
        </w:rPr>
        <w:t>: 13990 (тринадцать</w:t>
      </w:r>
      <w:r w:rsidR="00706CCA">
        <w:rPr>
          <w:rFonts w:ascii="Times New Roman" w:hAnsi="Times New Roman" w:cs="Times New Roman"/>
          <w:sz w:val="28"/>
          <w:szCs w:val="28"/>
        </w:rPr>
        <w:t xml:space="preserve"> тысяч девятьсот девяносто</w:t>
      </w:r>
      <w:r w:rsidR="00B76382">
        <w:rPr>
          <w:rFonts w:ascii="Times New Roman" w:hAnsi="Times New Roman" w:cs="Times New Roman"/>
          <w:sz w:val="28"/>
          <w:szCs w:val="28"/>
        </w:rPr>
        <w:t>) рублей;</w:t>
      </w:r>
    </w:p>
    <w:p w:rsidR="00706CCA" w:rsidRDefault="00D87988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 </w:t>
      </w:r>
      <w:r w:rsidR="004A3BC0">
        <w:rPr>
          <w:rFonts w:ascii="Times New Roman" w:hAnsi="Times New Roman" w:cs="Times New Roman"/>
          <w:sz w:val="28"/>
          <w:szCs w:val="28"/>
        </w:rPr>
        <w:t>КОНСЬЕРЖ</w:t>
      </w:r>
      <w:r w:rsidR="00A876D9">
        <w:rPr>
          <w:rFonts w:ascii="Times New Roman" w:hAnsi="Times New Roman" w:cs="Times New Roman"/>
          <w:sz w:val="28"/>
          <w:szCs w:val="28"/>
        </w:rPr>
        <w:t xml:space="preserve"> НОВОСЕЛ</w:t>
      </w:r>
      <w:r w:rsidR="004A3BC0">
        <w:rPr>
          <w:rFonts w:ascii="Times New Roman" w:hAnsi="Times New Roman" w:cs="Times New Roman"/>
          <w:sz w:val="28"/>
          <w:szCs w:val="28"/>
        </w:rPr>
        <w:t>+: 19</w:t>
      </w:r>
      <w:r w:rsidR="00706CCA">
        <w:rPr>
          <w:rFonts w:ascii="Times New Roman" w:hAnsi="Times New Roman" w:cs="Times New Roman"/>
          <w:sz w:val="28"/>
          <w:szCs w:val="28"/>
        </w:rPr>
        <w:t>990 (</w:t>
      </w:r>
      <w:r w:rsidR="004A3BC0">
        <w:rPr>
          <w:rFonts w:ascii="Times New Roman" w:hAnsi="Times New Roman" w:cs="Times New Roman"/>
          <w:sz w:val="28"/>
          <w:szCs w:val="28"/>
        </w:rPr>
        <w:t>девятнадцать</w:t>
      </w:r>
      <w:r w:rsidR="00706CCA">
        <w:rPr>
          <w:rFonts w:ascii="Times New Roman" w:hAnsi="Times New Roman" w:cs="Times New Roman"/>
          <w:sz w:val="28"/>
          <w:szCs w:val="28"/>
        </w:rPr>
        <w:t xml:space="preserve"> тысяч девятьсот девяносто) рублей.</w:t>
      </w:r>
    </w:p>
    <w:p w:rsidR="00706CCA" w:rsidRDefault="00706CCA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Выбранный пакет услуг указывается Заказчиком в заявлении о присоединении к настоящему договору.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 вправе в любое время в одностороннем порядке снизить стоимость услуги, указанную в настоящем пункте без дополнительного уведомления Заказчика.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покупке пакета услуг на 12 месяцев стоимость услуг помесячно составит: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 (первый) месяц – 96% от стоимости договора установленной Исполнителем на момент его покупки;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2 (второй) и последующие месяцы – ежемесячно по </w:t>
      </w:r>
      <w:r w:rsidRPr="00026B17">
        <w:rPr>
          <w:rFonts w:ascii="Times New Roman" w:hAnsi="Times New Roman" w:cs="Times New Roman"/>
          <w:sz w:val="28"/>
          <w:szCs w:val="28"/>
        </w:rPr>
        <w:t>0,363%</w:t>
      </w:r>
      <w:r w:rsidRPr="00026B17">
        <w:t xml:space="preserve"> </w:t>
      </w:r>
      <w:r w:rsidRPr="00026B17">
        <w:rPr>
          <w:rFonts w:ascii="Times New Roman" w:hAnsi="Times New Roman" w:cs="Times New Roman"/>
          <w:sz w:val="28"/>
          <w:szCs w:val="28"/>
        </w:rPr>
        <w:t>от стоимости договора установленной Исполнителем на момент его покупки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Оплата услуги, указанной в пунктах 2.1.</w:t>
      </w:r>
      <w:r w:rsidRPr="007C7220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Заказчиком в течение 3 (трех) рабочих дней с даты подписания Заявления, путем перечисления денежных средств на расчетный счет Заказчика или его представителя.</w:t>
      </w:r>
    </w:p>
    <w:p w:rsidR="00B76382" w:rsidRPr="007C7220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20">
        <w:rPr>
          <w:rFonts w:ascii="Times New Roman" w:hAnsi="Times New Roman" w:cs="Times New Roman"/>
          <w:b/>
          <w:sz w:val="28"/>
          <w:szCs w:val="28"/>
        </w:rPr>
        <w:t>4. ОБЯЗАННОСТИ СТОРОН</w:t>
      </w:r>
    </w:p>
    <w:p w:rsidR="00B76382" w:rsidRPr="006635E7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E7">
        <w:rPr>
          <w:rFonts w:ascii="Times New Roman" w:hAnsi="Times New Roman" w:cs="Times New Roman"/>
          <w:b/>
          <w:sz w:val="28"/>
          <w:szCs w:val="28"/>
        </w:rPr>
        <w:t xml:space="preserve">4.1. Заказчик обязан: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Оплатить услуги, предусмотренные п. 2.1. Договора.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к Исполнителю за сервисом сообщить</w:t>
      </w:r>
      <w:r w:rsidRPr="005B6810">
        <w:rPr>
          <w:rFonts w:ascii="Times New Roman" w:hAnsi="Times New Roman" w:cs="Times New Roman"/>
          <w:sz w:val="28"/>
          <w:szCs w:val="28"/>
        </w:rPr>
        <w:t xml:space="preserve"> все сведения, </w:t>
      </w:r>
      <w:r>
        <w:rPr>
          <w:rFonts w:ascii="Times New Roman" w:hAnsi="Times New Roman" w:cs="Times New Roman"/>
          <w:sz w:val="28"/>
          <w:szCs w:val="28"/>
        </w:rPr>
        <w:t>необходимые для оказания соответствующей услуги.</w:t>
      </w:r>
      <w:r w:rsidRPr="005B68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доступ работников Исполнителя в жилое помещение для производства требуемых Заказчику работ.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Обеспечить доступ работников Исполнителя к объекту ремонта. Заказчик обязан самостоятельно при необходимости определенной односторонним предписанием Исполнителя обеспечить вскрытие труднодоступных мест для обеспечения доступа к ремонтируемому оборудованию.</w:t>
      </w:r>
    </w:p>
    <w:p w:rsidR="00B76382" w:rsidRPr="006635E7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 </w:t>
      </w:r>
      <w:r w:rsidRPr="006635E7">
        <w:rPr>
          <w:rFonts w:ascii="Times New Roman" w:hAnsi="Times New Roman" w:cs="Times New Roman"/>
          <w:b/>
          <w:sz w:val="28"/>
          <w:szCs w:val="28"/>
        </w:rPr>
        <w:t xml:space="preserve">4.2.   Исполнитель обязан: 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4.2.1. </w:t>
      </w:r>
      <w:r>
        <w:rPr>
          <w:rFonts w:ascii="Times New Roman" w:hAnsi="Times New Roman" w:cs="Times New Roman"/>
          <w:sz w:val="28"/>
          <w:szCs w:val="28"/>
        </w:rPr>
        <w:t>Выдать Заказчику сертификат (карту) подтверждающего приобретение пакета КОНСЬЕРЖ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81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B6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 4.2.2. Оказывать Заказчи</w:t>
      </w:r>
      <w:r>
        <w:rPr>
          <w:rFonts w:ascii="Times New Roman" w:hAnsi="Times New Roman" w:cs="Times New Roman"/>
          <w:sz w:val="28"/>
          <w:szCs w:val="28"/>
        </w:rPr>
        <w:t xml:space="preserve">ку услуги, указанные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2.1.1. - 2.1.4.</w:t>
      </w:r>
      <w:r w:rsidRPr="005B6810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ечение срока действия Договора.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Обеспечить работу диспетчерского центра по приему заявок в период с 9 до 22 часов ежедневно. Телефон диспетчерского центра: 8 (812) 507-88-78; 8 (800) 551-51-87.</w:t>
      </w:r>
    </w:p>
    <w:p w:rsidR="00B76382" w:rsidRPr="00DA748A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8A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 </w:t>
      </w:r>
    </w:p>
    <w:p w:rsidR="006E238D" w:rsidRDefault="006E238D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причинения имущественного ущерба третьим лицам из-за действий Исполнителя размер ответственности Исполнителя ограничен размером денежных средств, фактически полученных Исполнителем по настоящему договору. </w:t>
      </w:r>
    </w:p>
    <w:p w:rsidR="00B76382" w:rsidRPr="00DA748A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8A">
        <w:rPr>
          <w:rFonts w:ascii="Times New Roman" w:hAnsi="Times New Roman" w:cs="Times New Roman"/>
          <w:b/>
          <w:sz w:val="28"/>
          <w:szCs w:val="28"/>
        </w:rPr>
        <w:t>6.  ПРОЧИЕ УСЛОВИЯ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lastRenderedPageBreak/>
        <w:t xml:space="preserve">6.1. Договор вступает в силу </w:t>
      </w:r>
      <w:r>
        <w:rPr>
          <w:rFonts w:ascii="Times New Roman" w:hAnsi="Times New Roman" w:cs="Times New Roman"/>
          <w:sz w:val="28"/>
          <w:szCs w:val="28"/>
        </w:rPr>
        <w:t>на третий рабочий день от</w:t>
      </w:r>
      <w:r w:rsidRPr="005B6810">
        <w:rPr>
          <w:rFonts w:ascii="Times New Roman" w:hAnsi="Times New Roman" w:cs="Times New Roman"/>
          <w:sz w:val="28"/>
          <w:szCs w:val="28"/>
        </w:rPr>
        <w:t xml:space="preserve"> момента оплаты Заказчиком услуг в размере и порядке, предусмотренном п. 3. настоящего Договора.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Договор может быть переоформлен на оставшийся срок на другого пользователя услуг с письменного согласия Исполнителя и с единовременной выплатой Исполнителю 1900 (одна тысяча девятьсот) рублей.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 письменного согласия Исполнителя Заказчик может заменить объект недвижимости, указанный Заказчиком в </w:t>
      </w:r>
      <w:r w:rsidRPr="00A97A42">
        <w:rPr>
          <w:rFonts w:ascii="Times New Roman" w:hAnsi="Times New Roman" w:cs="Times New Roman"/>
          <w:sz w:val="28"/>
          <w:szCs w:val="28"/>
        </w:rPr>
        <w:t>Заявлении о присоединении к условиям Договора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сервисных услуг</w:t>
      </w:r>
      <w:r w:rsidRPr="00A97A42">
        <w:t xml:space="preserve"> </w:t>
      </w:r>
      <w:r w:rsidRPr="00A97A42">
        <w:rPr>
          <w:rFonts w:ascii="Times New Roman" w:hAnsi="Times New Roman" w:cs="Times New Roman"/>
          <w:sz w:val="28"/>
          <w:szCs w:val="28"/>
        </w:rPr>
        <w:t>на оставшийся срок</w:t>
      </w:r>
      <w:r>
        <w:rPr>
          <w:rFonts w:ascii="Times New Roman" w:hAnsi="Times New Roman" w:cs="Times New Roman"/>
          <w:sz w:val="28"/>
          <w:szCs w:val="28"/>
        </w:rPr>
        <w:t xml:space="preserve">. При наступлении условия указанного в настоящем пункте стоимость сервиса на оставшийся срок определяется Исполнителем и оплачивается Заказчиком в сроки, определенные Исполнителем.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8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B6810">
        <w:rPr>
          <w:rFonts w:ascii="Times New Roman" w:hAnsi="Times New Roman" w:cs="Times New Roman"/>
          <w:sz w:val="28"/>
          <w:szCs w:val="28"/>
        </w:rPr>
        <w:t xml:space="preserve">. Настоящий Договор может быть расторгнут по соглашению Сторон или в одностороннем порядке по инициативе одной из Сторон, в соответствии </w:t>
      </w:r>
      <w:r>
        <w:rPr>
          <w:rFonts w:ascii="Times New Roman" w:hAnsi="Times New Roman" w:cs="Times New Roman"/>
          <w:sz w:val="28"/>
          <w:szCs w:val="28"/>
        </w:rPr>
        <w:t>с порядком, оговоренным в п. 6.5</w:t>
      </w:r>
      <w:r w:rsidRPr="005B6810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5B6810">
        <w:rPr>
          <w:rFonts w:ascii="Times New Roman" w:hAnsi="Times New Roman" w:cs="Times New Roman"/>
          <w:sz w:val="28"/>
          <w:szCs w:val="28"/>
        </w:rPr>
        <w:t xml:space="preserve">. В случае расторжения настоящего Договора по инициативе одной из Сторон, сторона-инициатор расторжения обязуется направить письменное уведомление об этом другой Стороне </w:t>
      </w:r>
      <w:r>
        <w:rPr>
          <w:rFonts w:ascii="Times New Roman" w:hAnsi="Times New Roman" w:cs="Times New Roman"/>
          <w:sz w:val="28"/>
          <w:szCs w:val="28"/>
        </w:rPr>
        <w:t xml:space="preserve">любым доступным способом по контактным данным указанным в Заявлении о присоединении и в настоящем Договоре </w:t>
      </w:r>
      <w:r w:rsidRPr="005B6810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B68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три) календарных дня</w:t>
      </w:r>
      <w:r w:rsidRPr="005B6810">
        <w:rPr>
          <w:rFonts w:ascii="Times New Roman" w:hAnsi="Times New Roman" w:cs="Times New Roman"/>
          <w:sz w:val="28"/>
          <w:szCs w:val="28"/>
        </w:rPr>
        <w:t xml:space="preserve"> до предполагаемой даты расторжения Договора. </w:t>
      </w:r>
      <w:r>
        <w:rPr>
          <w:rFonts w:ascii="Times New Roman" w:hAnsi="Times New Roman" w:cs="Times New Roman"/>
          <w:sz w:val="28"/>
          <w:szCs w:val="28"/>
        </w:rPr>
        <w:t>Сторона-инициатор расторжения вправе отказаться от исполнения договора при условии оплаты другой Стороне фактически понесенных ей расходов, связанных с исполнением настоящего Договора.</w:t>
      </w:r>
    </w:p>
    <w:p w:rsidR="00B76382" w:rsidRPr="00026B17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вправе в одностороннем порядке отказаться от настоящего Договора уведомив Заказчика</w:t>
      </w:r>
      <w:r w:rsidRPr="00C67D2E">
        <w:t xml:space="preserve"> </w:t>
      </w:r>
      <w:r w:rsidRPr="00C67D2E">
        <w:rPr>
          <w:rFonts w:ascii="Times New Roman" w:hAnsi="Times New Roman" w:cs="Times New Roman"/>
          <w:sz w:val="28"/>
          <w:szCs w:val="28"/>
        </w:rPr>
        <w:t>любым доступным способом по контактным данным указанным в Заявлении о присоединении и в настоящем Договоре</w:t>
      </w:r>
      <w:r>
        <w:rPr>
          <w:rFonts w:ascii="Times New Roman" w:hAnsi="Times New Roman" w:cs="Times New Roman"/>
          <w:sz w:val="28"/>
          <w:szCs w:val="28"/>
        </w:rPr>
        <w:t xml:space="preserve"> за 3 (три) календарных дня до предполагаемой даты расторжения договора.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5B6810">
        <w:rPr>
          <w:rFonts w:ascii="Times New Roman" w:hAnsi="Times New Roman" w:cs="Times New Roman"/>
          <w:sz w:val="28"/>
          <w:szCs w:val="28"/>
        </w:rPr>
        <w:t xml:space="preserve">. Все споры, возникающие по настоящему Договору, разрешаются путем переговоров. При не достижении соглашения спор передается на рассмотрение суда в порядке, предусмотренном действующим законодательством Российской Федерации.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Заказчика с качеством и объемом оказанных услуг Заказчик направляет Исполнителю письменную претензию, которая рассматривается Исполнителем в сроки, установленные законодательством РФ.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Заказчик выражает свое согласие на обработку своих персональных данных Исполнителем в объеме необходимом для исполнения настоящего Договора</w:t>
      </w:r>
      <w:r w:rsidRPr="005B6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</w:t>
      </w:r>
      <w:r w:rsidRPr="005B6810">
        <w:rPr>
          <w:rFonts w:ascii="Times New Roman" w:hAnsi="Times New Roman" w:cs="Times New Roman"/>
          <w:sz w:val="28"/>
          <w:szCs w:val="28"/>
        </w:rPr>
        <w:t xml:space="preserve">. 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5B6810">
        <w:rPr>
          <w:rFonts w:ascii="Times New Roman" w:hAnsi="Times New Roman" w:cs="Times New Roman"/>
          <w:sz w:val="28"/>
          <w:szCs w:val="28"/>
        </w:rPr>
        <w:t>. Исполнитель вправе в любое время по своему усмотрению изменить условия публичной оферты (настоящего Договора) или отозвать ее. В случае изменения Исполнителем условий настоящего Договора изменения вступают в силу с момента размещения измененных условий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7098D">
        <w:rPr>
          <w:rFonts w:ascii="Times New Roman" w:hAnsi="Times New Roman" w:cs="Times New Roman"/>
          <w:sz w:val="28"/>
          <w:szCs w:val="28"/>
        </w:rPr>
        <w:t>.</w:t>
      </w:r>
      <w:r w:rsidRPr="00C7098D">
        <w:t xml:space="preserve"> </w:t>
      </w:r>
      <w:r w:rsidRPr="00C7098D">
        <w:rPr>
          <w:rFonts w:ascii="Times New Roman" w:hAnsi="Times New Roman" w:cs="Times New Roman"/>
          <w:sz w:val="28"/>
          <w:szCs w:val="28"/>
          <w:lang w:val="en-US"/>
        </w:rPr>
        <w:t>concierge</w:t>
      </w:r>
      <w:r w:rsidRPr="00C7098D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709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810">
        <w:rPr>
          <w:rFonts w:ascii="Times New Roman" w:hAnsi="Times New Roman" w:cs="Times New Roman"/>
          <w:sz w:val="28"/>
          <w:szCs w:val="28"/>
        </w:rPr>
        <w:t xml:space="preserve">если иной срок не указан Исполнителем при таком размещении. Заказчик соглашается и признает, что внесение изменений в настоящий Договор влечет за собой внесение этих изменений в заключенный и действующий между Заказчиком и Исполнителем договор, если иное не определено Исполнителем при внесении изменений в настоящий Договор.  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приобретения Заказчиком вышеуказанных пакетов услуг в сторонних организациях Исполнитель несет ответственность только за качество оказанных им услуг, иные взаимоотношения регулируются на основе соглашений между Заказчиком и продавцом пакета услуг. Исполнитель не несет ответственности за действия продавца пакета услуг или действия сторонних организаций, которые привели к невозможности оказания услуг Исполнителем по настоящему договору или привели к нарушению иных прав Заказчика.</w:t>
      </w:r>
    </w:p>
    <w:p w:rsidR="009418EA" w:rsidRDefault="00476921" w:rsidP="004769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F03026">
        <w:rPr>
          <w:rFonts w:ascii="Times New Roman" w:hAnsi="Times New Roman" w:cs="Times New Roman"/>
          <w:sz w:val="28"/>
          <w:szCs w:val="28"/>
        </w:rPr>
        <w:t xml:space="preserve">Заказчик вправе произвести предварительный осмотр объекта недвижимости Заказчика по итогам которого принять решение о возможности действия выбранного Заказчиком пакета услуг применительно к данному объекту недвижимости. </w:t>
      </w:r>
    </w:p>
    <w:p w:rsidR="00B76382" w:rsidRDefault="00476921" w:rsidP="00B76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B76382">
        <w:rPr>
          <w:rFonts w:ascii="Times New Roman" w:hAnsi="Times New Roman" w:cs="Times New Roman"/>
          <w:sz w:val="28"/>
          <w:szCs w:val="28"/>
        </w:rPr>
        <w:t>. Указанная в пункте 2.1. Договора - возможность бесплатного пользования сервисами, перечисленными в Оферте в период действия договора, считается оказанной в течение прошедшего периода действия договора, независимо от того пользовался Заказчик предоставленной ему возможностью бесплатного пользования этими сервисами или нет.</w:t>
      </w:r>
    </w:p>
    <w:p w:rsidR="00B76382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382" w:rsidRDefault="00B76382" w:rsidP="00B763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72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B76382" w:rsidRDefault="00B76382" w:rsidP="00B763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382" w:rsidRPr="00C01C4C" w:rsidRDefault="00B76382" w:rsidP="00B76382">
      <w:pPr>
        <w:jc w:val="center"/>
        <w:rPr>
          <w:rStyle w:val="a3"/>
          <w:rFonts w:cs="Rod"/>
          <w:sz w:val="20"/>
          <w:szCs w:val="20"/>
        </w:rPr>
      </w:pPr>
      <w:r w:rsidRPr="00C01C4C">
        <w:rPr>
          <w:rStyle w:val="a3"/>
          <w:rFonts w:cs="Rod"/>
          <w:sz w:val="20"/>
          <w:szCs w:val="20"/>
        </w:rPr>
        <w:t xml:space="preserve">ООО "КОНСЬЕРЖ" ИНН: 7816691066 КПП: 781001001 Банк: ФИЛИАЛ "САНКТ-ПЕТЕРБУРГСКИЙ" АО "АЛЬФА-БАНК" БИК: 044030786 Номер счёта: 40702810432180005509 Кор. счёт: 30101810600000000786 Юридический адрес компании:196006, </w:t>
      </w:r>
      <w:proofErr w:type="spellStart"/>
      <w:r w:rsidRPr="00C01C4C">
        <w:rPr>
          <w:rStyle w:val="a3"/>
          <w:rFonts w:cs="Rod"/>
          <w:sz w:val="20"/>
          <w:szCs w:val="20"/>
        </w:rPr>
        <w:t>г</w:t>
      </w:r>
      <w:proofErr w:type="gramStart"/>
      <w:r w:rsidRPr="00C01C4C">
        <w:rPr>
          <w:rStyle w:val="a3"/>
          <w:rFonts w:cs="Rod"/>
          <w:sz w:val="20"/>
          <w:szCs w:val="20"/>
        </w:rPr>
        <w:t>.С</w:t>
      </w:r>
      <w:proofErr w:type="gramEnd"/>
      <w:r w:rsidRPr="00C01C4C">
        <w:rPr>
          <w:rStyle w:val="a3"/>
          <w:rFonts w:cs="Rod"/>
          <w:sz w:val="20"/>
          <w:szCs w:val="20"/>
        </w:rPr>
        <w:t>анкт</w:t>
      </w:r>
      <w:proofErr w:type="spellEnd"/>
      <w:r w:rsidRPr="00C01C4C">
        <w:rPr>
          <w:rStyle w:val="a3"/>
          <w:rFonts w:cs="Rod"/>
          <w:sz w:val="20"/>
          <w:szCs w:val="20"/>
        </w:rPr>
        <w:t xml:space="preserve">-Петербург, </w:t>
      </w:r>
      <w:proofErr w:type="spellStart"/>
      <w:r w:rsidRPr="00C01C4C">
        <w:rPr>
          <w:rStyle w:val="a3"/>
          <w:rFonts w:cs="Rod"/>
          <w:sz w:val="20"/>
          <w:szCs w:val="20"/>
        </w:rPr>
        <w:t>ул.Коли</w:t>
      </w:r>
      <w:proofErr w:type="spellEnd"/>
      <w:r w:rsidRPr="00C01C4C">
        <w:rPr>
          <w:rStyle w:val="a3"/>
          <w:rFonts w:cs="Rod"/>
          <w:sz w:val="20"/>
          <w:szCs w:val="20"/>
        </w:rPr>
        <w:t xml:space="preserve"> </w:t>
      </w:r>
      <w:proofErr w:type="spellStart"/>
      <w:r w:rsidRPr="00C01C4C">
        <w:rPr>
          <w:rStyle w:val="a3"/>
          <w:rFonts w:cs="Rod"/>
          <w:sz w:val="20"/>
          <w:szCs w:val="20"/>
        </w:rPr>
        <w:t>Томчака</w:t>
      </w:r>
      <w:proofErr w:type="spellEnd"/>
      <w:r w:rsidRPr="00C01C4C">
        <w:rPr>
          <w:rStyle w:val="a3"/>
          <w:rFonts w:cs="Rod"/>
          <w:sz w:val="20"/>
          <w:szCs w:val="20"/>
        </w:rPr>
        <w:t xml:space="preserve">, д.17-19, литер А , 2 этаж, офис 210.тел.Тел.: :+7(812)507-88-78, </w:t>
      </w:r>
      <w:proofErr w:type="spellStart"/>
      <w:r w:rsidRPr="00C01C4C">
        <w:rPr>
          <w:rStyle w:val="a3"/>
          <w:rFonts w:cs="Rod"/>
          <w:sz w:val="20"/>
          <w:szCs w:val="20"/>
        </w:rPr>
        <w:t>Эл.почта</w:t>
      </w:r>
      <w:proofErr w:type="spellEnd"/>
      <w:r w:rsidRPr="00C01C4C">
        <w:rPr>
          <w:rStyle w:val="a3"/>
          <w:rFonts w:cs="Rod"/>
          <w:sz w:val="20"/>
          <w:szCs w:val="20"/>
        </w:rPr>
        <w:t>:</w:t>
      </w:r>
      <w:r w:rsidRPr="00C01C4C">
        <w:rPr>
          <w:rStyle w:val="a3"/>
          <w:rFonts w:cs="Rod"/>
          <w:sz w:val="20"/>
          <w:szCs w:val="20"/>
          <w:lang w:val="en-US"/>
        </w:rPr>
        <w:t>info</w:t>
      </w:r>
      <w:r w:rsidRPr="00C01C4C">
        <w:rPr>
          <w:rStyle w:val="a3"/>
          <w:rFonts w:cs="Rod"/>
          <w:sz w:val="20"/>
          <w:szCs w:val="20"/>
        </w:rPr>
        <w:t>@</w:t>
      </w:r>
      <w:r w:rsidRPr="00C01C4C">
        <w:rPr>
          <w:rStyle w:val="a3"/>
          <w:rFonts w:cs="Rod"/>
          <w:sz w:val="20"/>
          <w:szCs w:val="20"/>
          <w:lang w:val="en-US"/>
        </w:rPr>
        <w:t>concierge</w:t>
      </w:r>
      <w:r w:rsidRPr="00C01C4C">
        <w:rPr>
          <w:rStyle w:val="a3"/>
          <w:rFonts w:cs="Rod"/>
          <w:sz w:val="20"/>
          <w:szCs w:val="20"/>
        </w:rPr>
        <w:t>1.</w:t>
      </w:r>
      <w:proofErr w:type="spellStart"/>
      <w:r w:rsidRPr="00C01C4C">
        <w:rPr>
          <w:rStyle w:val="a3"/>
          <w:rFonts w:cs="Rod"/>
          <w:sz w:val="20"/>
          <w:szCs w:val="20"/>
          <w:lang w:val="en-US"/>
        </w:rPr>
        <w:t>ru</w:t>
      </w:r>
      <w:proofErr w:type="spellEnd"/>
    </w:p>
    <w:p w:rsidR="00B76382" w:rsidRDefault="00B76382" w:rsidP="00B76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28" w:rsidRDefault="006C1728"/>
    <w:sectPr w:rsidR="006C1728" w:rsidSect="009F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3B9A"/>
    <w:multiLevelType w:val="hybridMultilevel"/>
    <w:tmpl w:val="B4048376"/>
    <w:lvl w:ilvl="0" w:tplc="CDCCB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87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0B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AB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E4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6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6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F750BA"/>
    <w:multiLevelType w:val="hybridMultilevel"/>
    <w:tmpl w:val="717C4534"/>
    <w:lvl w:ilvl="0" w:tplc="3EB6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AD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0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23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65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0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8E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2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41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4EB"/>
    <w:rsid w:val="00024C57"/>
    <w:rsid w:val="00071D89"/>
    <w:rsid w:val="000946B6"/>
    <w:rsid w:val="000A4A82"/>
    <w:rsid w:val="001857AF"/>
    <w:rsid w:val="001B4FDF"/>
    <w:rsid w:val="00275C7B"/>
    <w:rsid w:val="00277D8F"/>
    <w:rsid w:val="002F1CA6"/>
    <w:rsid w:val="0036403F"/>
    <w:rsid w:val="00386BC2"/>
    <w:rsid w:val="00466254"/>
    <w:rsid w:val="00472BDB"/>
    <w:rsid w:val="00476921"/>
    <w:rsid w:val="004A3BC0"/>
    <w:rsid w:val="004F65DD"/>
    <w:rsid w:val="00500C05"/>
    <w:rsid w:val="00564E0D"/>
    <w:rsid w:val="00565BCF"/>
    <w:rsid w:val="005D060B"/>
    <w:rsid w:val="005D1105"/>
    <w:rsid w:val="006224F6"/>
    <w:rsid w:val="006C1728"/>
    <w:rsid w:val="006C75C3"/>
    <w:rsid w:val="006E238D"/>
    <w:rsid w:val="006E5D48"/>
    <w:rsid w:val="007069BD"/>
    <w:rsid w:val="00706CCA"/>
    <w:rsid w:val="00784C40"/>
    <w:rsid w:val="007D2A61"/>
    <w:rsid w:val="007F3D12"/>
    <w:rsid w:val="00815A8A"/>
    <w:rsid w:val="008654EB"/>
    <w:rsid w:val="008E3CDE"/>
    <w:rsid w:val="00907682"/>
    <w:rsid w:val="00934B06"/>
    <w:rsid w:val="009418EA"/>
    <w:rsid w:val="00945302"/>
    <w:rsid w:val="009A1EBE"/>
    <w:rsid w:val="009E42B7"/>
    <w:rsid w:val="009F25F8"/>
    <w:rsid w:val="00A3736F"/>
    <w:rsid w:val="00A876D9"/>
    <w:rsid w:val="00AB4AD5"/>
    <w:rsid w:val="00B76382"/>
    <w:rsid w:val="00BC7D7B"/>
    <w:rsid w:val="00BE59C6"/>
    <w:rsid w:val="00C01C4C"/>
    <w:rsid w:val="00CA19B2"/>
    <w:rsid w:val="00D03C1A"/>
    <w:rsid w:val="00D16607"/>
    <w:rsid w:val="00D36201"/>
    <w:rsid w:val="00D55FDF"/>
    <w:rsid w:val="00D730A9"/>
    <w:rsid w:val="00D87988"/>
    <w:rsid w:val="00DF6485"/>
    <w:rsid w:val="00E63A8C"/>
    <w:rsid w:val="00EB4E74"/>
    <w:rsid w:val="00F03026"/>
    <w:rsid w:val="00F51770"/>
    <w:rsid w:val="00F76FE7"/>
    <w:rsid w:val="00F86A0D"/>
    <w:rsid w:val="00F968EF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6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2BBA-C80C-4D05-AA05-7924B286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Антон Лавров</cp:lastModifiedBy>
  <cp:revision>26</cp:revision>
  <cp:lastPrinted>2019-07-17T11:06:00Z</cp:lastPrinted>
  <dcterms:created xsi:type="dcterms:W3CDTF">2019-07-04T05:56:00Z</dcterms:created>
  <dcterms:modified xsi:type="dcterms:W3CDTF">2020-12-17T08:25:00Z</dcterms:modified>
</cp:coreProperties>
</file>